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7A" w:rsidRDefault="001C277A">
      <w:pPr>
        <w:pStyle w:val="normal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1C277A" w:rsidRDefault="00764143">
      <w:pPr>
        <w:pStyle w:val="normal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2022. október 14.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277A" w:rsidRDefault="00764143">
      <w:pPr>
        <w:pStyle w:val="normal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Plenáris ülés</w:t>
      </w:r>
    </w:p>
    <w:p w:rsidR="001C277A" w:rsidRDefault="001C277A">
      <w:pPr>
        <w:pStyle w:val="normal"/>
        <w:rPr>
          <w:rFonts w:ascii="Verdana" w:eastAsia="Verdana" w:hAnsi="Verdana" w:cs="Verdana"/>
          <w:b/>
          <w:i/>
          <w:color w:val="000000"/>
          <w:u w:val="single"/>
        </w:rPr>
      </w:pPr>
    </w:p>
    <w:p w:rsidR="001C277A" w:rsidRDefault="00764143">
      <w:pPr>
        <w:pStyle w:val="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9.00 – 9.10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Megnyitó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Sziebert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Gergely MÁVSZ Elnök 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C277A" w:rsidRDefault="00764143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9.10 – 9.30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Köszöntő: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Kelemen Hunor (RMDSZ Elnök)</w:t>
      </w:r>
    </w:p>
    <w:p w:rsidR="001C277A" w:rsidRDefault="00362CEC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Zászlós Tibor (Nemzeti Agrárgazdasági Kamara Alelnök)</w:t>
      </w:r>
    </w:p>
    <w:p w:rsidR="001C277A" w:rsidRDefault="00764143">
      <w:pPr>
        <w:pStyle w:val="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Bognár Lajos (Országos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Főállatorvos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Magyarország)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C277A" w:rsidRDefault="00764143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9.30 – 10.10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Gyuricza Csaba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: </w:t>
      </w:r>
      <w:r w:rsidR="00CA5BB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Az agrár-felsőoktatás helye és szerepe egy új világrend kezdetén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C277A" w:rsidRDefault="00764143">
      <w:pPr>
        <w:pStyle w:val="normal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10.10 – 10.50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Sótonyi Péter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="0071004F">
        <w:rPr>
          <w:rFonts w:ascii="Times New Roman" w:eastAsia="Times New Roman" w:hAnsi="Times New Roman" w:cs="Times New Roman"/>
          <w:i/>
          <w:sz w:val="20"/>
          <w:szCs w:val="20"/>
        </w:rPr>
        <w:t>Nemzeti kincsünk a ló</w:t>
      </w:r>
    </w:p>
    <w:p w:rsidR="001C277A" w:rsidRDefault="00764143">
      <w:pPr>
        <w:pStyle w:val="normal"/>
        <w:tabs>
          <w:tab w:val="left" w:pos="3010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1C277A" w:rsidRDefault="004970BB">
      <w:pPr>
        <w:pStyle w:val="normal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10.50 – 11</w:t>
      </w:r>
      <w:r w:rsidR="0076414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.10 </w:t>
      </w:r>
      <w:r w:rsidR="0076414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>kávészünet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C277A" w:rsidRDefault="004970BB">
      <w:pPr>
        <w:pStyle w:val="normal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11.10-11</w:t>
      </w:r>
      <w:r w:rsidR="00764143">
        <w:rPr>
          <w:rFonts w:ascii="Times New Roman" w:eastAsia="Times New Roman" w:hAnsi="Times New Roman" w:cs="Times New Roman"/>
          <w:i/>
          <w:sz w:val="20"/>
          <w:szCs w:val="20"/>
        </w:rPr>
        <w:t>.50</w:t>
      </w:r>
      <w:r w:rsidR="0076414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764143" w:rsidRPr="00F277EB">
        <w:rPr>
          <w:rFonts w:ascii="Times New Roman" w:eastAsia="Times New Roman" w:hAnsi="Times New Roman" w:cs="Times New Roman"/>
          <w:sz w:val="20"/>
          <w:szCs w:val="20"/>
        </w:rPr>
        <w:t>Kenéz Árpád:</w:t>
      </w:r>
      <w:r w:rsidR="00764143">
        <w:rPr>
          <w:rFonts w:ascii="Times New Roman" w:eastAsia="Times New Roman" w:hAnsi="Times New Roman" w:cs="Times New Roman"/>
          <w:i/>
          <w:sz w:val="20"/>
          <w:szCs w:val="20"/>
        </w:rPr>
        <w:t xml:space="preserve"> Érdekességek az állattenyésztés történeti korszakaiból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C277A" w:rsidRDefault="004970BB">
      <w:pPr>
        <w:pStyle w:val="normal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11.50-12</w:t>
      </w:r>
      <w:r w:rsidR="00764143">
        <w:rPr>
          <w:rFonts w:ascii="Times New Roman" w:eastAsia="Times New Roman" w:hAnsi="Times New Roman" w:cs="Times New Roman"/>
          <w:i/>
          <w:sz w:val="20"/>
          <w:szCs w:val="20"/>
        </w:rPr>
        <w:t>.20</w:t>
      </w:r>
      <w:r w:rsidR="0076414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764143">
        <w:rPr>
          <w:rFonts w:ascii="Times New Roman" w:eastAsia="Times New Roman" w:hAnsi="Times New Roman" w:cs="Times New Roman"/>
          <w:sz w:val="20"/>
          <w:szCs w:val="20"/>
        </w:rPr>
        <w:t>Vajda Lajos</w:t>
      </w:r>
      <w:r w:rsidR="00F277EB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="00764143">
        <w:rPr>
          <w:rFonts w:ascii="Times New Roman" w:eastAsia="Times New Roman" w:hAnsi="Times New Roman" w:cs="Times New Roman"/>
          <w:i/>
          <w:sz w:val="20"/>
          <w:szCs w:val="20"/>
        </w:rPr>
        <w:t>A madárinfluenza járvány tapasztalatai</w:t>
      </w:r>
      <w:r w:rsidR="00F277EB">
        <w:rPr>
          <w:rFonts w:ascii="Times New Roman" w:eastAsia="Times New Roman" w:hAnsi="Times New Roman" w:cs="Times New Roman"/>
          <w:i/>
          <w:sz w:val="20"/>
          <w:szCs w:val="20"/>
        </w:rPr>
        <w:t xml:space="preserve"> Magyarországon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C277A" w:rsidRDefault="004970BB" w:rsidP="00F277EB">
      <w:pPr>
        <w:pStyle w:val="normal"/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12</w:t>
      </w:r>
      <w:r w:rsidR="00F277EB">
        <w:rPr>
          <w:rFonts w:ascii="Times New Roman" w:eastAsia="Times New Roman" w:hAnsi="Times New Roman" w:cs="Times New Roman"/>
          <w:i/>
          <w:sz w:val="20"/>
          <w:szCs w:val="20"/>
        </w:rPr>
        <w:t>.20-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12</w:t>
      </w:r>
      <w:r w:rsidR="00F277EB">
        <w:rPr>
          <w:rFonts w:ascii="Times New Roman" w:eastAsia="Times New Roman" w:hAnsi="Times New Roman" w:cs="Times New Roman"/>
          <w:i/>
          <w:sz w:val="20"/>
          <w:szCs w:val="20"/>
        </w:rPr>
        <w:t>.50</w:t>
      </w:r>
      <w:r w:rsidR="0076414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F277EB">
        <w:rPr>
          <w:rFonts w:ascii="Times New Roman" w:eastAsia="Times New Roman" w:hAnsi="Times New Roman" w:cs="Times New Roman"/>
          <w:sz w:val="20"/>
          <w:szCs w:val="20"/>
        </w:rPr>
        <w:t xml:space="preserve">Horváth József (Szerbia), </w:t>
      </w:r>
      <w:proofErr w:type="spellStart"/>
      <w:r w:rsidR="00F277EB">
        <w:rPr>
          <w:rFonts w:ascii="Times New Roman" w:eastAsia="Times New Roman" w:hAnsi="Times New Roman" w:cs="Times New Roman"/>
          <w:sz w:val="20"/>
          <w:szCs w:val="20"/>
        </w:rPr>
        <w:t>Sikó</w:t>
      </w:r>
      <w:proofErr w:type="spellEnd"/>
      <w:r w:rsidR="00F277EB">
        <w:rPr>
          <w:rFonts w:ascii="Times New Roman" w:eastAsia="Times New Roman" w:hAnsi="Times New Roman" w:cs="Times New Roman"/>
          <w:sz w:val="20"/>
          <w:szCs w:val="20"/>
        </w:rPr>
        <w:t xml:space="preserve"> Barabási Sándor</w:t>
      </w:r>
      <w:r w:rsidR="00764143">
        <w:rPr>
          <w:rFonts w:ascii="Times New Roman" w:eastAsia="Times New Roman" w:hAnsi="Times New Roman" w:cs="Times New Roman"/>
          <w:sz w:val="20"/>
          <w:szCs w:val="20"/>
        </w:rPr>
        <w:t xml:space="preserve"> (Románia)</w:t>
      </w:r>
      <w:r w:rsidR="00F277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277EB">
        <w:rPr>
          <w:rFonts w:ascii="Times New Roman" w:eastAsia="Times New Roman" w:hAnsi="Times New Roman" w:cs="Times New Roman"/>
          <w:sz w:val="20"/>
          <w:szCs w:val="20"/>
        </w:rPr>
        <w:t>Pleva</w:t>
      </w:r>
      <w:proofErr w:type="spellEnd"/>
      <w:r w:rsidR="00F277EB">
        <w:rPr>
          <w:rFonts w:ascii="Times New Roman" w:eastAsia="Times New Roman" w:hAnsi="Times New Roman" w:cs="Times New Roman"/>
          <w:sz w:val="20"/>
          <w:szCs w:val="20"/>
        </w:rPr>
        <w:t xml:space="preserve"> László (Szlovákia)</w:t>
      </w:r>
      <w:r w:rsidR="00764143">
        <w:rPr>
          <w:rFonts w:ascii="Times New Roman" w:eastAsia="Times New Roman" w:hAnsi="Times New Roman" w:cs="Times New Roman"/>
          <w:i/>
          <w:sz w:val="20"/>
          <w:szCs w:val="20"/>
        </w:rPr>
        <w:t>: Madárinfluenza Régióinkban</w:t>
      </w:r>
    </w:p>
    <w:p w:rsidR="001C277A" w:rsidRDefault="001C277A">
      <w:pPr>
        <w:pStyle w:val="normal"/>
        <w:ind w:left="1410" w:hanging="14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C277A" w:rsidRDefault="004970BB">
      <w:pPr>
        <w:pStyle w:val="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13</w:t>
      </w:r>
      <w:r w:rsidR="0076414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.00 - </w:t>
      </w:r>
      <w:r w:rsidR="0076414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="0076414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Ebéd </w:t>
      </w:r>
    </w:p>
    <w:p w:rsidR="00362CEC" w:rsidRDefault="00362CEC">
      <w:pPr>
        <w:pStyle w:val="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62CEC" w:rsidRPr="00362CEC" w:rsidRDefault="00362CEC">
      <w:pPr>
        <w:pStyle w:val="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2CE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15.00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Orgona koncert a Csíksomlyói Kegytemplomban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C277A" w:rsidRDefault="00764143">
      <w:pPr>
        <w:pStyle w:val="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19.00 -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Fogadás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C277A" w:rsidRDefault="001C277A">
      <w:pPr>
        <w:pStyle w:val="normal"/>
        <w:rPr>
          <w:rFonts w:ascii="Verdana" w:eastAsia="Verdana" w:hAnsi="Verdana" w:cs="Verdana"/>
          <w:i/>
          <w:color w:val="000000"/>
          <w:sz w:val="16"/>
          <w:szCs w:val="16"/>
          <w:highlight w:val="red"/>
        </w:rPr>
      </w:pPr>
    </w:p>
    <w:p w:rsidR="001C277A" w:rsidRDefault="00764143">
      <w:pPr>
        <w:pStyle w:val="normal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2022. október 15.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</w:p>
    <w:p w:rsidR="001C277A" w:rsidRDefault="00764143">
      <w:pPr>
        <w:pStyle w:val="normal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Szekció nap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</w:pPr>
    </w:p>
    <w:p w:rsidR="001C277A" w:rsidRDefault="00764143">
      <w:pPr>
        <w:pStyle w:val="normal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Haszonállat szekció</w:t>
      </w:r>
    </w:p>
    <w:p w:rsidR="001C277A" w:rsidRDefault="001C277A">
      <w:pPr>
        <w:pStyle w:val="normal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C277A" w:rsidRDefault="00764143">
      <w:pPr>
        <w:pStyle w:val="normal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Üléselnök: </w:t>
      </w:r>
      <w:r w:rsidR="00D9199F" w:rsidRPr="00D9199F">
        <w:rPr>
          <w:rFonts w:ascii="Times New Roman" w:eastAsia="Times New Roman" w:hAnsi="Times New Roman" w:cs="Times New Roman"/>
          <w:b/>
          <w:sz w:val="20"/>
          <w:szCs w:val="20"/>
        </w:rPr>
        <w:t>Szelényi Zoltán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1C277A" w:rsidRDefault="00764143">
      <w:pPr>
        <w:pStyle w:val="normal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9.00– 9.40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4970BB">
        <w:rPr>
          <w:rFonts w:ascii="Times New Roman" w:eastAsia="Times New Roman" w:hAnsi="Times New Roman" w:cs="Times New Roman"/>
          <w:color w:val="000000"/>
          <w:sz w:val="20"/>
          <w:szCs w:val="20"/>
        </w:rPr>
        <w:t>Nagy András</w:t>
      </w:r>
      <w:r w:rsidR="00F277EB" w:rsidRPr="004970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(Románia)</w:t>
      </w:r>
      <w:r w:rsidRPr="004970B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Gyakoribb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teratogén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növények okozta mérgezések haszonállatokban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C277A" w:rsidRDefault="00764143" w:rsidP="004970BB">
      <w:pPr>
        <w:pStyle w:val="normal"/>
        <w:ind w:left="1440" w:hanging="14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9.40– 10.20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4970BB">
        <w:rPr>
          <w:rFonts w:ascii="Times New Roman" w:eastAsia="Times New Roman" w:hAnsi="Times New Roman" w:cs="Times New Roman"/>
          <w:color w:val="000000"/>
          <w:sz w:val="20"/>
          <w:szCs w:val="20"/>
        </w:rPr>
        <w:t>Szalai Romina</w:t>
      </w:r>
      <w:r w:rsidR="00F277EB" w:rsidRPr="004970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(Szerbia)</w:t>
      </w:r>
      <w:r w:rsidRPr="004970B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Egzotikus állatok kórbonctani elváltozásainak bemutatása - esetleírás 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Palicsi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Állatkertből 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C277A" w:rsidRDefault="00764143">
      <w:pPr>
        <w:pStyle w:val="normal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10.20– 11.00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proofErr w:type="spellStart"/>
      <w:r w:rsidRPr="004970BB">
        <w:rPr>
          <w:rFonts w:ascii="Times New Roman" w:eastAsia="Times New Roman" w:hAnsi="Times New Roman" w:cs="Times New Roman"/>
          <w:color w:val="000000"/>
          <w:sz w:val="20"/>
          <w:szCs w:val="20"/>
        </w:rPr>
        <w:t>Crecan</w:t>
      </w:r>
      <w:proofErr w:type="spellEnd"/>
      <w:r w:rsidRPr="004970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970BB">
        <w:rPr>
          <w:rFonts w:ascii="Times New Roman" w:eastAsia="Times New Roman" w:hAnsi="Times New Roman" w:cs="Times New Roman"/>
          <w:color w:val="000000"/>
          <w:sz w:val="20"/>
          <w:szCs w:val="20"/>
        </w:rPr>
        <w:t>Cristian</w:t>
      </w:r>
      <w:proofErr w:type="spellEnd"/>
      <w:r w:rsidRPr="004970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970BB">
        <w:rPr>
          <w:rFonts w:ascii="Times New Roman" w:eastAsia="Times New Roman" w:hAnsi="Times New Roman" w:cs="Times New Roman"/>
          <w:color w:val="000000"/>
          <w:sz w:val="20"/>
          <w:szCs w:val="20"/>
        </w:rPr>
        <w:t>Mihaita</w:t>
      </w:r>
      <w:proofErr w:type="spellEnd"/>
      <w:r w:rsidR="00F277EB" w:rsidRPr="004970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(Románia):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Ló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wobbler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szindróma eltérő sebészeti megközelítés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red"/>
        </w:rPr>
      </w:pPr>
    </w:p>
    <w:p w:rsidR="001C277A" w:rsidRDefault="00764143">
      <w:pPr>
        <w:pStyle w:val="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11.00 – 11.20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kávészünet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color w:val="000000"/>
          <w:sz w:val="20"/>
          <w:szCs w:val="20"/>
          <w:highlight w:val="red"/>
        </w:rPr>
      </w:pPr>
    </w:p>
    <w:p w:rsidR="001C277A" w:rsidRDefault="00764143">
      <w:pPr>
        <w:pStyle w:val="normal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Üléselnök: </w:t>
      </w:r>
      <w:r w:rsidR="00D9199F" w:rsidRPr="00D9199F">
        <w:rPr>
          <w:rFonts w:ascii="Times New Roman" w:eastAsia="Times New Roman" w:hAnsi="Times New Roman" w:cs="Times New Roman"/>
          <w:b/>
          <w:sz w:val="20"/>
          <w:szCs w:val="20"/>
        </w:rPr>
        <w:t>Horváth József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1C277A" w:rsidRDefault="00764143">
      <w:pPr>
        <w:pStyle w:val="normal"/>
        <w:ind w:left="1410" w:hanging="1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11.20 – 12.00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</w:t>
      </w:r>
      <w:proofErr w:type="spellStart"/>
      <w:r w:rsidRPr="004970BB">
        <w:rPr>
          <w:rFonts w:ascii="Times New Roman" w:eastAsia="Times New Roman" w:hAnsi="Times New Roman" w:cs="Times New Roman"/>
          <w:color w:val="000000"/>
          <w:sz w:val="20"/>
          <w:szCs w:val="20"/>
        </w:rPr>
        <w:t>Sikó-Barabási</w:t>
      </w:r>
      <w:proofErr w:type="spellEnd"/>
      <w:r w:rsidRPr="004970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Sándor, Péter </w:t>
      </w:r>
      <w:proofErr w:type="gramStart"/>
      <w:r w:rsidRPr="004970BB">
        <w:rPr>
          <w:rFonts w:ascii="Times New Roman" w:eastAsia="Times New Roman" w:hAnsi="Times New Roman" w:cs="Times New Roman"/>
          <w:color w:val="000000"/>
          <w:sz w:val="20"/>
          <w:szCs w:val="20"/>
        </w:rPr>
        <w:t>Levente</w:t>
      </w:r>
      <w:r w:rsidR="00F277EB" w:rsidRPr="004970BB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 w:rsidR="00F277EB" w:rsidRPr="004970BB">
        <w:rPr>
          <w:rFonts w:ascii="Times New Roman" w:eastAsia="Times New Roman" w:hAnsi="Times New Roman" w:cs="Times New Roman"/>
          <w:color w:val="000000"/>
          <w:sz w:val="20"/>
          <w:szCs w:val="20"/>
        </w:rPr>
        <w:t>Románia)</w:t>
      </w:r>
      <w:r w:rsidRPr="004970B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A székelyföldi nagy ragadozók (barnamedve, farkas) viselkedéséről. Tévhitek és valóság.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C277A" w:rsidRDefault="00764143">
      <w:pPr>
        <w:pStyle w:val="normal"/>
        <w:ind w:left="1410" w:hanging="1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12.00 – 12.40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4970BB">
        <w:rPr>
          <w:rFonts w:ascii="Times New Roman" w:eastAsia="Times New Roman" w:hAnsi="Times New Roman" w:cs="Times New Roman"/>
          <w:color w:val="000000"/>
          <w:sz w:val="20"/>
          <w:szCs w:val="20"/>
        </w:rPr>
        <w:t>Süli Tamás</w:t>
      </w:r>
      <w:r w:rsidR="00F277EB" w:rsidRPr="004970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(Szerbia)</w:t>
      </w:r>
      <w:r w:rsidRPr="004970B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Szerológiai és molekuláris biológiai vizsgálatok lehetőségei és korlátai a haszonállatpraxisban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C277A" w:rsidRDefault="00764143">
      <w:pPr>
        <w:pStyle w:val="normal"/>
        <w:ind w:left="1416" w:hanging="14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12.40 – 13.20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proofErr w:type="spellStart"/>
      <w:r w:rsidR="0071004F" w:rsidRPr="004970BB">
        <w:rPr>
          <w:rFonts w:ascii="Times New Roman" w:eastAsia="Times New Roman" w:hAnsi="Times New Roman" w:cs="Times New Roman"/>
          <w:sz w:val="20"/>
          <w:szCs w:val="20"/>
        </w:rPr>
        <w:t>Kléh</w:t>
      </w:r>
      <w:proofErr w:type="spellEnd"/>
      <w:r w:rsidR="0071004F" w:rsidRPr="004970BB">
        <w:rPr>
          <w:rFonts w:ascii="Times New Roman" w:eastAsia="Times New Roman" w:hAnsi="Times New Roman" w:cs="Times New Roman"/>
          <w:sz w:val="20"/>
          <w:szCs w:val="20"/>
        </w:rPr>
        <w:t xml:space="preserve"> Zsolt</w:t>
      </w:r>
      <w:r w:rsidR="0071004F">
        <w:rPr>
          <w:rFonts w:ascii="Times New Roman" w:eastAsia="Times New Roman" w:hAnsi="Times New Roman" w:cs="Times New Roman"/>
          <w:i/>
          <w:sz w:val="20"/>
          <w:szCs w:val="20"/>
        </w:rPr>
        <w:t>: A siker egyetemes törvényei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C277A" w:rsidRDefault="00764143">
      <w:pPr>
        <w:pStyle w:val="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13.20 – 14.00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hozzászólások, kérdések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C277A" w:rsidRDefault="00764143">
      <w:pPr>
        <w:pStyle w:val="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14.00 -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Ebéd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C277A" w:rsidRDefault="001C277A">
      <w:pPr>
        <w:pStyle w:val="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C277A" w:rsidRDefault="001C277A">
      <w:pPr>
        <w:pStyle w:val="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C277A" w:rsidRDefault="001C277A">
      <w:pPr>
        <w:pStyle w:val="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C277A" w:rsidRDefault="00764143">
      <w:pPr>
        <w:pStyle w:val="normal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Kedvtelésből tartott állat szekció</w:t>
      </w:r>
    </w:p>
    <w:p w:rsidR="001C277A" w:rsidRDefault="001C277A">
      <w:pPr>
        <w:pStyle w:val="normal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C277A" w:rsidRDefault="00764143">
      <w:pPr>
        <w:pStyle w:val="normal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Üléselnök: </w:t>
      </w:r>
      <w:proofErr w:type="spellStart"/>
      <w:r w:rsidR="00D9199F" w:rsidRPr="00D9199F">
        <w:rPr>
          <w:rFonts w:ascii="Times New Roman" w:eastAsia="Times New Roman" w:hAnsi="Times New Roman" w:cs="Times New Roman"/>
          <w:b/>
          <w:sz w:val="20"/>
          <w:szCs w:val="20"/>
        </w:rPr>
        <w:t>Pleva</w:t>
      </w:r>
      <w:proofErr w:type="spellEnd"/>
      <w:r w:rsidR="00D9199F" w:rsidRPr="00D9199F">
        <w:rPr>
          <w:rFonts w:ascii="Times New Roman" w:eastAsia="Times New Roman" w:hAnsi="Times New Roman" w:cs="Times New Roman"/>
          <w:b/>
          <w:sz w:val="20"/>
          <w:szCs w:val="20"/>
        </w:rPr>
        <w:t xml:space="preserve"> László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1C277A" w:rsidRDefault="00764143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9.00– 9.40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970BB">
        <w:rPr>
          <w:rFonts w:ascii="Times New Roman" w:eastAsia="Times New Roman" w:hAnsi="Times New Roman" w:cs="Times New Roman"/>
          <w:sz w:val="20"/>
          <w:szCs w:val="20"/>
        </w:rPr>
        <w:t>Pálosi Csaba</w:t>
      </w:r>
      <w:r w:rsidR="00F277EB" w:rsidRPr="004970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77EB" w:rsidRPr="004970BB">
        <w:rPr>
          <w:rFonts w:ascii="Times New Roman" w:eastAsia="Times New Roman" w:hAnsi="Times New Roman" w:cs="Times New Roman"/>
          <w:color w:val="000000"/>
          <w:sz w:val="20"/>
          <w:szCs w:val="20"/>
        </w:rPr>
        <w:t>(Románia):</w:t>
      </w:r>
      <w:r w:rsidR="00F277E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Képalkotói diagnosztikai eljárások egy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kisállatrendelőben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(röntgen és ultrahang).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277A" w:rsidRPr="00362CEC" w:rsidRDefault="00764143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9.40– 10.20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62CEC">
        <w:rPr>
          <w:rFonts w:ascii="Times New Roman" w:eastAsia="Times New Roman" w:hAnsi="Times New Roman" w:cs="Times New Roman"/>
          <w:sz w:val="20"/>
          <w:szCs w:val="20"/>
        </w:rPr>
        <w:t>Ambriskó</w:t>
      </w:r>
      <w:proofErr w:type="spellEnd"/>
      <w:r w:rsidR="00362CEC">
        <w:rPr>
          <w:rFonts w:ascii="Times New Roman" w:eastAsia="Times New Roman" w:hAnsi="Times New Roman" w:cs="Times New Roman"/>
          <w:sz w:val="20"/>
          <w:szCs w:val="20"/>
        </w:rPr>
        <w:t xml:space="preserve"> Tamás: </w:t>
      </w:r>
      <w:r w:rsidR="00362CEC" w:rsidRPr="00362CEC">
        <w:rPr>
          <w:rFonts w:ascii="Times New Roman" w:eastAsia="Times New Roman" w:hAnsi="Times New Roman" w:cs="Times New Roman"/>
          <w:i/>
          <w:sz w:val="20"/>
          <w:szCs w:val="20"/>
        </w:rPr>
        <w:t>Prioritások felállítása az állatorvosi anesztéziában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i/>
          <w:sz w:val="20"/>
          <w:szCs w:val="20"/>
          <w:highlight w:val="red"/>
        </w:rPr>
      </w:pPr>
    </w:p>
    <w:p w:rsidR="001C277A" w:rsidRPr="0071004F" w:rsidRDefault="00764143">
      <w:pPr>
        <w:pStyle w:val="normal"/>
        <w:ind w:left="1410" w:hanging="141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10.20– 11.00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970BB">
        <w:rPr>
          <w:rFonts w:ascii="Times New Roman" w:eastAsia="Times New Roman" w:hAnsi="Times New Roman" w:cs="Times New Roman"/>
          <w:sz w:val="20"/>
          <w:szCs w:val="20"/>
        </w:rPr>
        <w:t>Németh Tibor</w:t>
      </w:r>
      <w:r w:rsidR="0071004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71004F">
        <w:rPr>
          <w:rFonts w:ascii="Times New Roman" w:eastAsia="Times New Roman" w:hAnsi="Times New Roman" w:cs="Times New Roman"/>
          <w:i/>
          <w:sz w:val="20"/>
          <w:szCs w:val="20"/>
        </w:rPr>
        <w:t>Kisállatok gyomor-bél sebészete</w:t>
      </w:r>
    </w:p>
    <w:p w:rsidR="001C277A" w:rsidRDefault="001C277A">
      <w:pPr>
        <w:pStyle w:val="normal"/>
        <w:ind w:left="1410" w:hanging="1410"/>
        <w:rPr>
          <w:rFonts w:ascii="Times New Roman" w:eastAsia="Times New Roman" w:hAnsi="Times New Roman" w:cs="Times New Roman"/>
          <w:sz w:val="20"/>
          <w:szCs w:val="20"/>
          <w:highlight w:val="red"/>
        </w:rPr>
      </w:pPr>
    </w:p>
    <w:p w:rsidR="001C277A" w:rsidRDefault="00764143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11.00 – 11.20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kávészünet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1C277A" w:rsidRDefault="00764143">
      <w:pPr>
        <w:pStyle w:val="normal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Üléselnök: </w:t>
      </w:r>
      <w:r w:rsidR="00D9199F" w:rsidRPr="00D9199F">
        <w:rPr>
          <w:rFonts w:ascii="Times New Roman" w:eastAsia="Times New Roman" w:hAnsi="Times New Roman" w:cs="Times New Roman"/>
          <w:b/>
          <w:sz w:val="20"/>
          <w:szCs w:val="20"/>
        </w:rPr>
        <w:t>György Balázs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1C277A" w:rsidRPr="0071004F" w:rsidRDefault="00764143">
      <w:pPr>
        <w:pStyle w:val="normal"/>
        <w:ind w:left="1412" w:hanging="1412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11.20 – 12.00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970BB">
        <w:rPr>
          <w:rFonts w:ascii="Times New Roman" w:eastAsia="Times New Roman" w:hAnsi="Times New Roman" w:cs="Times New Roman"/>
          <w:sz w:val="20"/>
          <w:szCs w:val="20"/>
        </w:rPr>
        <w:t>Németh Tibor</w:t>
      </w:r>
      <w:r w:rsidR="0071004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71004F">
        <w:rPr>
          <w:rFonts w:ascii="Times New Roman" w:eastAsia="Times New Roman" w:hAnsi="Times New Roman" w:cs="Times New Roman"/>
          <w:i/>
          <w:sz w:val="20"/>
          <w:szCs w:val="20"/>
        </w:rPr>
        <w:t>A húgyhólyag és a húgycső sebészeti megbetegedései kisállatokban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C277A" w:rsidRDefault="00764143">
      <w:pPr>
        <w:pStyle w:val="normal"/>
        <w:ind w:left="1412" w:hanging="1412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12.00 – 12.40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970BB">
        <w:rPr>
          <w:rFonts w:ascii="Times New Roman" w:eastAsia="Times New Roman" w:hAnsi="Times New Roman" w:cs="Times New Roman"/>
          <w:sz w:val="20"/>
          <w:szCs w:val="20"/>
        </w:rPr>
        <w:t>Ipolyi Tamás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kissállatok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ortopédiai vizsgálatának új aspektusai</w:t>
      </w:r>
    </w:p>
    <w:p w:rsidR="001C277A" w:rsidRDefault="00764143">
      <w:pPr>
        <w:pStyle w:val="normal"/>
        <w:ind w:left="1412" w:hanging="1412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1C277A" w:rsidRDefault="00764143">
      <w:pPr>
        <w:pStyle w:val="normal"/>
        <w:ind w:left="1410" w:hanging="1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12.40 – 13.20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970BB">
        <w:rPr>
          <w:rFonts w:ascii="Times New Roman" w:eastAsia="Times New Roman" w:hAnsi="Times New Roman" w:cs="Times New Roman"/>
          <w:sz w:val="20"/>
          <w:szCs w:val="20"/>
        </w:rPr>
        <w:t>Pelle György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Szögstabil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implantátum rendszerek helye az állatorvosi csontsebészetben.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C277A" w:rsidRDefault="00764143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13.20 – 14.00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hozzászólások, kérdések</w:t>
      </w:r>
    </w:p>
    <w:p w:rsidR="001C277A" w:rsidRDefault="001C277A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1C277A" w:rsidRDefault="00764143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14.00 -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Ebéd</w:t>
      </w:r>
    </w:p>
    <w:sectPr w:rsidR="001C277A" w:rsidSect="001C277A">
      <w:headerReference w:type="default" r:id="rId6"/>
      <w:footerReference w:type="default" r:id="rId7"/>
      <w:pgSz w:w="11906" w:h="16838"/>
      <w:pgMar w:top="275" w:right="720" w:bottom="720" w:left="720" w:header="397" w:footer="356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7A" w:rsidRDefault="001C277A" w:rsidP="001C277A">
      <w:r>
        <w:separator/>
      </w:r>
    </w:p>
  </w:endnote>
  <w:endnote w:type="continuationSeparator" w:id="0">
    <w:p w:rsidR="001C277A" w:rsidRDefault="001C277A" w:rsidP="001C2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7A" w:rsidRDefault="00764143">
    <w:pPr>
      <w:pStyle w:val="normal"/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A rendezvény regisztrációs számai:</w:t>
    </w:r>
  </w:p>
  <w:p w:rsidR="001C277A" w:rsidRDefault="00764143">
    <w:pPr>
      <w:pStyle w:val="normal"/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   </w:t>
    </w:r>
  </w:p>
  <w:p w:rsidR="001C277A" w:rsidRDefault="00D4366F">
    <w:pPr>
      <w:pStyle w:val="normal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75</w:t>
    </w:r>
    <w:r w:rsidR="00764143">
      <w:rPr>
        <w:rFonts w:ascii="Times New Roman" w:eastAsia="Times New Roman" w:hAnsi="Times New Roman" w:cs="Times New Roman"/>
        <w:b/>
        <w:sz w:val="18"/>
        <w:szCs w:val="18"/>
      </w:rPr>
      <w:t>/TK/2022/MÁOK</w:t>
    </w:r>
  </w:p>
  <w:p w:rsidR="001C277A" w:rsidRDefault="00764143">
    <w:pPr>
      <w:pStyle w:val="normal"/>
      <w:jc w:val="center"/>
      <w:rPr>
        <w:rFonts w:ascii="Times New Roman" w:eastAsia="Times New Roman" w:hAnsi="Times New Roman" w:cs="Times New Roman"/>
        <w:b/>
        <w:sz w:val="18"/>
        <w:szCs w:val="18"/>
      </w:rPr>
    </w:pPr>
    <w:proofErr w:type="gramStart"/>
    <w:r>
      <w:rPr>
        <w:rFonts w:ascii="Times New Roman" w:eastAsia="Times New Roman" w:hAnsi="Times New Roman" w:cs="Times New Roman"/>
        <w:b/>
        <w:sz w:val="18"/>
        <w:szCs w:val="18"/>
      </w:rPr>
      <w:t>plenáris</w:t>
    </w:r>
    <w:proofErr w:type="gramEnd"/>
    <w:r>
      <w:rPr>
        <w:rFonts w:ascii="Times New Roman" w:eastAsia="Times New Roman" w:hAnsi="Times New Roman" w:cs="Times New Roman"/>
        <w:b/>
        <w:sz w:val="18"/>
        <w:szCs w:val="18"/>
      </w:rPr>
      <w:t xml:space="preserve"> + haszonállat szekció ( </w:t>
    </w:r>
    <w:r w:rsidR="00D4366F">
      <w:rPr>
        <w:rFonts w:ascii="Times New Roman" w:eastAsia="Times New Roman" w:hAnsi="Times New Roman" w:cs="Times New Roman"/>
        <w:b/>
        <w:sz w:val="18"/>
        <w:szCs w:val="18"/>
      </w:rPr>
      <w:t xml:space="preserve">49 </w:t>
    </w:r>
    <w:r>
      <w:rPr>
        <w:rFonts w:ascii="Times New Roman" w:eastAsia="Times New Roman" w:hAnsi="Times New Roman" w:cs="Times New Roman"/>
        <w:b/>
        <w:sz w:val="18"/>
        <w:szCs w:val="18"/>
      </w:rPr>
      <w:t>pont)</w:t>
    </w:r>
  </w:p>
  <w:p w:rsidR="001C277A" w:rsidRDefault="00764143">
    <w:pPr>
      <w:pStyle w:val="normal"/>
      <w:ind w:left="2832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       </w:t>
    </w:r>
    <w:proofErr w:type="gramStart"/>
    <w:r>
      <w:rPr>
        <w:rFonts w:ascii="Times New Roman" w:eastAsia="Times New Roman" w:hAnsi="Times New Roman" w:cs="Times New Roman"/>
        <w:b/>
        <w:sz w:val="18"/>
        <w:szCs w:val="18"/>
      </w:rPr>
      <w:t>plenáris</w:t>
    </w:r>
    <w:proofErr w:type="gramEnd"/>
    <w:r>
      <w:rPr>
        <w:rFonts w:ascii="Times New Roman" w:eastAsia="Times New Roman" w:hAnsi="Times New Roman" w:cs="Times New Roman"/>
        <w:b/>
        <w:sz w:val="18"/>
        <w:szCs w:val="18"/>
      </w:rPr>
      <w:t xml:space="preserve"> + kedvtelésből tartott állat szekció ( </w:t>
    </w:r>
    <w:r w:rsidR="00D4366F">
      <w:rPr>
        <w:rFonts w:ascii="Times New Roman" w:eastAsia="Times New Roman" w:hAnsi="Times New Roman" w:cs="Times New Roman"/>
        <w:b/>
        <w:sz w:val="18"/>
        <w:szCs w:val="18"/>
      </w:rPr>
      <w:t xml:space="preserve">50 </w:t>
    </w:r>
    <w:r>
      <w:rPr>
        <w:rFonts w:ascii="Times New Roman" w:eastAsia="Times New Roman" w:hAnsi="Times New Roman" w:cs="Times New Roman"/>
        <w:b/>
        <w:sz w:val="18"/>
        <w:szCs w:val="18"/>
      </w:rPr>
      <w:t>pont)</w:t>
    </w:r>
  </w:p>
  <w:p w:rsidR="001C277A" w:rsidRDefault="001C277A">
    <w:pPr>
      <w:pStyle w:val="normal"/>
      <w:jc w:val="center"/>
      <w:rPr>
        <w:rFonts w:ascii="Times New Roman" w:eastAsia="Times New Roman" w:hAnsi="Times New Roman" w:cs="Times New Roman"/>
        <w:b/>
        <w:color w:val="FF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7A" w:rsidRDefault="001C277A" w:rsidP="001C277A">
      <w:r>
        <w:separator/>
      </w:r>
    </w:p>
  </w:footnote>
  <w:footnote w:type="continuationSeparator" w:id="0">
    <w:p w:rsidR="001C277A" w:rsidRDefault="001C277A" w:rsidP="001C2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7A" w:rsidRDefault="00764143">
    <w:pPr>
      <w:pStyle w:val="normal"/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MÁVSZ </w:t>
    </w:r>
  </w:p>
  <w:p w:rsidR="001C277A" w:rsidRDefault="0076414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Nemzetközi Szakmai Konferenciája</w:t>
    </w:r>
    <w:r>
      <w:rPr>
        <w:rFonts w:ascii="Verdana" w:eastAsia="Verdana" w:hAnsi="Verdana" w:cs="Verdana"/>
        <w:b/>
        <w:color w:val="000000"/>
      </w:rPr>
      <w:br/>
      <w:t>Csíkszereda (Románia)</w:t>
    </w:r>
  </w:p>
  <w:p w:rsidR="001C277A" w:rsidRDefault="0076414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Verdana" w:eastAsia="Verdana" w:hAnsi="Verdana" w:cs="Verdana"/>
        <w:b/>
        <w:color w:val="000000"/>
      </w:rPr>
      <w:t>2022. október 14-15.</w:t>
    </w:r>
    <w:r>
      <w:rPr>
        <w:rFonts w:ascii="Verdana" w:eastAsia="Verdana" w:hAnsi="Verdana" w:cs="Verdana"/>
        <w:b/>
        <w:color w:val="000000"/>
      </w:rPr>
      <w:br/>
    </w:r>
    <w:r>
      <w:rPr>
        <w:rFonts w:ascii="Verdana" w:eastAsia="Verdana" w:hAnsi="Verdana" w:cs="Verdana"/>
        <w:b/>
        <w:color w:val="000000"/>
        <w:sz w:val="17"/>
        <w:szCs w:val="17"/>
      </w:rPr>
      <w:br/>
    </w:r>
  </w:p>
  <w:p w:rsidR="001C277A" w:rsidRDefault="001C277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77A"/>
    <w:rsid w:val="001C277A"/>
    <w:rsid w:val="00362CEC"/>
    <w:rsid w:val="003D0355"/>
    <w:rsid w:val="00476B71"/>
    <w:rsid w:val="004970BB"/>
    <w:rsid w:val="0071004F"/>
    <w:rsid w:val="00725305"/>
    <w:rsid w:val="00764143"/>
    <w:rsid w:val="008546D3"/>
    <w:rsid w:val="00B16553"/>
    <w:rsid w:val="00BB609E"/>
    <w:rsid w:val="00BB6C77"/>
    <w:rsid w:val="00CA5BBB"/>
    <w:rsid w:val="00CD0FC1"/>
    <w:rsid w:val="00D4366F"/>
    <w:rsid w:val="00D9199F"/>
    <w:rsid w:val="00F2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305"/>
  </w:style>
  <w:style w:type="paragraph" w:styleId="Cmsor1">
    <w:name w:val="heading 1"/>
    <w:basedOn w:val="normal"/>
    <w:next w:val="normal"/>
    <w:rsid w:val="001C27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1C27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1C27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1C27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1C277A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1C27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1C277A"/>
  </w:style>
  <w:style w:type="table" w:customStyle="1" w:styleId="TableNormal">
    <w:name w:val="Table Normal"/>
    <w:rsid w:val="001C27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1C277A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1C27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semiHidden/>
    <w:unhideWhenUsed/>
    <w:rsid w:val="00D436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4366F"/>
  </w:style>
  <w:style w:type="paragraph" w:styleId="llb">
    <w:name w:val="footer"/>
    <w:basedOn w:val="Norml"/>
    <w:link w:val="llbChar"/>
    <w:uiPriority w:val="99"/>
    <w:semiHidden/>
    <w:unhideWhenUsed/>
    <w:rsid w:val="00D436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436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</dc:creator>
  <cp:lastModifiedBy>Gergely</cp:lastModifiedBy>
  <cp:revision>11</cp:revision>
  <dcterms:created xsi:type="dcterms:W3CDTF">2022-06-22T06:51:00Z</dcterms:created>
  <dcterms:modified xsi:type="dcterms:W3CDTF">2022-09-22T16:43:00Z</dcterms:modified>
</cp:coreProperties>
</file>